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AE" w:rsidRDefault="002E55B7">
      <w:pPr>
        <w:ind w:left="7080"/>
        <w:jc w:val="right"/>
        <w:rPr>
          <w:rFonts w:ascii="Times New Roman" w:eastAsia="Times New Roman" w:hAnsi="Times New Roman" w:cs="Times New Roman"/>
        </w:rPr>
      </w:pPr>
      <w:r w:rsidRPr="002E55B7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28A56A" wp14:editId="605E918C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5760720" cy="702310"/>
            <wp:effectExtent l="0" t="0" r="0" b="2540"/>
            <wp:wrapSquare wrapText="bothSides"/>
            <wp:docPr id="1" name="Picture 2" descr="D:\User\Downloads\шапка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шапка цвет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ED">
        <w:rPr>
          <w:rFonts w:ascii="Times New Roman" w:eastAsia="Times New Roman" w:hAnsi="Times New Roman" w:cs="Times New Roman"/>
          <w:b/>
        </w:rPr>
        <w:t xml:space="preserve">        </w:t>
      </w:r>
      <w:r w:rsidR="00B11DE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B11DED">
        <w:rPr>
          <w:rFonts w:ascii="Times New Roman" w:eastAsia="Times New Roman" w:hAnsi="Times New Roman" w:cs="Times New Roman"/>
          <w:b/>
        </w:rPr>
        <w:tab/>
      </w:r>
      <w:r w:rsidR="00B11DED">
        <w:rPr>
          <w:rFonts w:ascii="Times New Roman" w:eastAsia="Times New Roman" w:hAnsi="Times New Roman" w:cs="Times New Roman"/>
          <w:b/>
        </w:rPr>
        <w:tab/>
      </w:r>
    </w:p>
    <w:p w:rsidR="008005AE" w:rsidRDefault="008005AE">
      <w:pPr>
        <w:ind w:left="7080"/>
        <w:jc w:val="right"/>
        <w:rPr>
          <w:rFonts w:ascii="Times New Roman" w:eastAsia="Times New Roman" w:hAnsi="Times New Roman" w:cs="Times New Roman"/>
        </w:rPr>
      </w:pPr>
    </w:p>
    <w:tbl>
      <w:tblPr>
        <w:tblStyle w:val="a"/>
        <w:tblW w:w="9998" w:type="dxa"/>
        <w:tblLayout w:type="fixed"/>
        <w:tblLook w:val="0000" w:firstRow="0" w:lastRow="0" w:firstColumn="0" w:lastColumn="0" w:noHBand="0" w:noVBand="0"/>
      </w:tblPr>
      <w:tblGrid>
        <w:gridCol w:w="1316"/>
        <w:gridCol w:w="6251"/>
        <w:gridCol w:w="2431"/>
      </w:tblGrid>
      <w:tr w:rsidR="008005AE">
        <w:trPr>
          <w:trHeight w:val="520"/>
        </w:trPr>
        <w:tc>
          <w:tcPr>
            <w:tcW w:w="1316" w:type="dxa"/>
          </w:tcPr>
          <w:p w:rsidR="008005AE" w:rsidRDefault="008005AE">
            <w:pPr>
              <w:tabs>
                <w:tab w:val="center" w:pos="4703"/>
                <w:tab w:val="right" w:pos="9406"/>
              </w:tabs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8005AE" w:rsidRDefault="008005AE">
            <w:pPr>
              <w:tabs>
                <w:tab w:val="center" w:pos="4703"/>
                <w:tab w:val="right" w:pos="9406"/>
              </w:tabs>
              <w:spacing w:line="276" w:lineRule="auto"/>
              <w:ind w:left="-108"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  <w:tc>
          <w:tcPr>
            <w:tcW w:w="2431" w:type="dxa"/>
          </w:tcPr>
          <w:p w:rsidR="008005AE" w:rsidRDefault="008005AE">
            <w:pPr>
              <w:tabs>
                <w:tab w:val="center" w:pos="4703"/>
                <w:tab w:val="right" w:pos="9406"/>
              </w:tabs>
              <w:spacing w:line="276" w:lineRule="auto"/>
              <w:ind w:right="419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05AE" w:rsidRDefault="008005AE">
      <w:pPr>
        <w:ind w:left="7080"/>
        <w:jc w:val="right"/>
        <w:rPr>
          <w:rFonts w:ascii="Times New Roman" w:eastAsia="Times New Roman" w:hAnsi="Times New Roman" w:cs="Times New Roman"/>
        </w:rPr>
      </w:pPr>
    </w:p>
    <w:p w:rsidR="008005AE" w:rsidRDefault="008005AE">
      <w:pPr>
        <w:pStyle w:val="Heading2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05AE" w:rsidRDefault="00B11DED">
      <w:pPr>
        <w:pStyle w:val="Heading2"/>
        <w:ind w:left="288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ПРОТОКОЛ</w:t>
      </w:r>
    </w:p>
    <w:p w:rsidR="008005AE" w:rsidRDefault="008005AE">
      <w:pPr>
        <w:rPr>
          <w:rFonts w:ascii="Times New Roman" w:eastAsia="Times New Roman" w:hAnsi="Times New Roman" w:cs="Times New Roman"/>
        </w:rPr>
      </w:pPr>
    </w:p>
    <w:p w:rsidR="008005AE" w:rsidRDefault="00B11DE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предоставяне на достъп до обществена информация</w:t>
      </w:r>
    </w:p>
    <w:p w:rsidR="008005AE" w:rsidRDefault="008005AE">
      <w:pPr>
        <w:jc w:val="center"/>
        <w:rPr>
          <w:rFonts w:ascii="Times New Roman" w:eastAsia="Times New Roman" w:hAnsi="Times New Roman" w:cs="Times New Roman"/>
        </w:rPr>
      </w:pPr>
    </w:p>
    <w:p w:rsidR="008005AE" w:rsidRDefault="00B11D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..................................................................................................</w:t>
      </w:r>
    </w:p>
    <w:p w:rsidR="008005AE" w:rsidRDefault="008005AE">
      <w:pPr>
        <w:jc w:val="center"/>
        <w:rPr>
          <w:rFonts w:ascii="Times New Roman" w:eastAsia="Times New Roman" w:hAnsi="Times New Roman" w:cs="Times New Roman"/>
        </w:rPr>
      </w:pPr>
    </w:p>
    <w:p w:rsidR="008005AE" w:rsidRDefault="00B11D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 заявление с вх. ...............................................</w:t>
      </w:r>
    </w:p>
    <w:p w:rsidR="008005AE" w:rsidRDefault="008005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Днес, ...........................,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......................................20….. г. на директора на </w:t>
      </w:r>
      <w:r w:rsidR="009A14F2">
        <w:rPr>
          <w:rFonts w:ascii="Times New Roman" w:eastAsia="Times New Roman" w:hAnsi="Times New Roman" w:cs="Times New Roman"/>
        </w:rPr>
        <w:t>СУ „Георги Измирлиев“, гр. Горна Оряховица</w:t>
      </w:r>
      <w:r>
        <w:rPr>
          <w:rFonts w:ascii="Times New Roman" w:eastAsia="Times New Roman" w:hAnsi="Times New Roman" w:cs="Times New Roman"/>
          <w:color w:val="000000"/>
        </w:rPr>
        <w:t xml:space="preserve"> за предоставянето на достъп.</w:t>
      </w:r>
    </w:p>
    <w:p w:rsidR="008005AE" w:rsidRDefault="00B11DE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 като се установи, че сумата от </w:t>
      </w:r>
      <w:r w:rsidR="00E365FF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…лв., посочена в решението за предоставяне на достъп до обществена информация/за предоставяне на информация за повторно използване, е заплатена с платежен документ на заявителя………………………………………………………………………………………..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адрес за кореспонденция………………………………………………………………………… 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беше предоставен/а 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(посочва се информацията и формата за предоставянето й)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Настоящият протокол се състави в два еднообразни екземпляра – по един за училище </w:t>
      </w:r>
      <w:r w:rsidR="009A14F2">
        <w:rPr>
          <w:rFonts w:ascii="Times New Roman" w:eastAsia="Times New Roman" w:hAnsi="Times New Roman" w:cs="Times New Roman"/>
        </w:rPr>
        <w:t>СУ „Георги Измирлиев“</w:t>
      </w:r>
      <w:r>
        <w:rPr>
          <w:rFonts w:ascii="Times New Roman" w:eastAsia="Times New Roman" w:hAnsi="Times New Roman" w:cs="Times New Roman"/>
          <w:color w:val="000000"/>
        </w:rPr>
        <w:t>и за заявителя.</w:t>
      </w:r>
    </w:p>
    <w:p w:rsidR="008005AE" w:rsidRDefault="008005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405F96" w:rsidRDefault="00405F9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05F96" w:rsidRDefault="00405F9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05F96" w:rsidRDefault="00405F9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Предал :.............................     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Получател:...........................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005AE" w:rsidRDefault="008005A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 и длъжност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Заявител:.......................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служителя: ...................................             /Пълномощник: ..................................................                                                                                                                                                          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              ............................. , пълномощно № .................. 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              от .....................,  издадено от нотариус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.............................................................................</w:t>
      </w:r>
    </w:p>
    <w:p w:rsidR="008005AE" w:rsidRDefault="00B11DE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вписан под № ............ в регистъра на НК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sectPr w:rsidR="008005AE">
      <w:pgSz w:w="11906" w:h="16838"/>
      <w:pgMar w:top="993" w:right="1134" w:bottom="96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barU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05AE"/>
    <w:rsid w:val="002E55B7"/>
    <w:rsid w:val="00405F96"/>
    <w:rsid w:val="008005AE"/>
    <w:rsid w:val="009A14F2"/>
    <w:rsid w:val="00B11DED"/>
    <w:rsid w:val="00E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A25B-8F65-4A2F-AA7E-AEEBC2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barU" w:eastAsia="HebarU" w:hAnsi="HebarU" w:cs="HebarU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2021-04-26T09:55:00Z</dcterms:created>
  <dcterms:modified xsi:type="dcterms:W3CDTF">2021-04-27T08:08:00Z</dcterms:modified>
</cp:coreProperties>
</file>